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5D4" w:rsidRDefault="000B0D09" w:rsidP="00B561C0">
      <w:bookmarkStart w:id="0" w:name="_GoBack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8E1AED4" wp14:editId="04FCF886">
                <wp:simplePos x="0" y="0"/>
                <wp:positionH relativeFrom="margin">
                  <wp:posOffset>-276226</wp:posOffset>
                </wp:positionH>
                <wp:positionV relativeFrom="paragraph">
                  <wp:posOffset>-220980</wp:posOffset>
                </wp:positionV>
                <wp:extent cx="6581775" cy="8963025"/>
                <wp:effectExtent l="19050" t="19050" r="47625" b="476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89630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C3AB59" id="Rectangle 4" o:spid="_x0000_s1026" style="position:absolute;margin-left:-21.75pt;margin-top:-17.4pt;width:518.25pt;height:705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" filled="f" strokecolor="#92d050" strokeweight="4.5pt">
                <w10:wrap anchorx="margin"/>
              </v:rect>
            </w:pict>
          </mc:Fallback>
        </mc:AlternateContent>
      </w:r>
      <w:bookmarkEnd w:id="0"/>
      <w:r w:rsidR="00DB75D4">
        <w:rPr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30480</wp:posOffset>
            </wp:positionV>
            <wp:extent cx="1951355" cy="1219835"/>
            <wp:effectExtent l="0" t="0" r="0" b="0"/>
            <wp:wrapTight wrapText="bothSides">
              <wp:wrapPolygon edited="0">
                <wp:start x="0" y="0"/>
                <wp:lineTo x="0" y="21251"/>
                <wp:lineTo x="21298" y="21251"/>
                <wp:lineTo x="2129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lala-yousafzai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75D4" w:rsidRDefault="00DB75D4" w:rsidP="00B561C0"/>
    <w:p w:rsidR="00DB75D4" w:rsidRDefault="00DB75D4" w:rsidP="00B561C0"/>
    <w:p w:rsidR="00DB75D4" w:rsidRDefault="00DB75D4" w:rsidP="00B561C0">
      <w:pPr>
        <w:rPr>
          <w:sz w:val="32"/>
          <w:szCs w:val="32"/>
        </w:rPr>
      </w:pPr>
      <w:r>
        <w:t xml:space="preserve">                              </w:t>
      </w:r>
      <w:r w:rsidRPr="00DB75D4">
        <w:rPr>
          <w:sz w:val="32"/>
          <w:szCs w:val="32"/>
        </w:rPr>
        <w:t>Malala Yousafzai</w:t>
      </w:r>
    </w:p>
    <w:p w:rsidR="00DB75D4" w:rsidRDefault="00DB75D4" w:rsidP="00B561C0">
      <w:pPr>
        <w:rPr>
          <w:sz w:val="32"/>
          <w:szCs w:val="32"/>
        </w:rPr>
      </w:pPr>
    </w:p>
    <w:p w:rsidR="00DB75D4" w:rsidRDefault="00DB75D4" w:rsidP="00B561C0">
      <w:pPr>
        <w:rPr>
          <w:sz w:val="32"/>
          <w:szCs w:val="32"/>
        </w:rPr>
      </w:pPr>
    </w:p>
    <w:p w:rsidR="00BE5FE9" w:rsidRPr="00BE5FE9" w:rsidRDefault="00BE5FE9" w:rsidP="00BE5FE9">
      <w:pPr>
        <w:ind w:left="360"/>
        <w:rPr>
          <w:b/>
          <w:sz w:val="28"/>
          <w:szCs w:val="28"/>
        </w:rPr>
      </w:pPr>
      <w:r w:rsidRPr="00BE5FE9">
        <w:rPr>
          <w:b/>
          <w:sz w:val="28"/>
          <w:szCs w:val="28"/>
        </w:rPr>
        <w:t>Background</w:t>
      </w:r>
    </w:p>
    <w:p w:rsidR="00BE5FE9" w:rsidRDefault="00BE5FE9" w:rsidP="00BE5FE9">
      <w:pPr>
        <w:pStyle w:val="ListParagraph"/>
        <w:rPr>
          <w:szCs w:val="24"/>
        </w:rPr>
      </w:pPr>
    </w:p>
    <w:p w:rsidR="00DB75D4" w:rsidRDefault="00DB75D4" w:rsidP="00DB75D4">
      <w:pPr>
        <w:pStyle w:val="ListParagraph"/>
        <w:numPr>
          <w:ilvl w:val="0"/>
          <w:numId w:val="7"/>
        </w:numPr>
        <w:rPr>
          <w:szCs w:val="24"/>
        </w:rPr>
      </w:pPr>
      <w:r w:rsidRPr="00FD5CEB">
        <w:rPr>
          <w:szCs w:val="24"/>
        </w:rPr>
        <w:t>Born in Pakistan in 1997</w:t>
      </w:r>
      <w:r w:rsidR="00CB1AB5">
        <w:rPr>
          <w:szCs w:val="24"/>
        </w:rPr>
        <w:t>.</w:t>
      </w:r>
    </w:p>
    <w:p w:rsidR="00CB1AB5" w:rsidRDefault="00CB1AB5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Lived with her mother, father and two younger brothers in the city of Mingora in the Swat Valley.</w:t>
      </w:r>
    </w:p>
    <w:p w:rsidR="00CB1AB5" w:rsidRPr="00FD5CEB" w:rsidRDefault="00CB1AB5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Her father strongly believed in education as a right for all and ran a school in the city.</w:t>
      </w:r>
    </w:p>
    <w:p w:rsidR="00DB75D4" w:rsidRPr="00FD5CEB" w:rsidRDefault="00DB75D4" w:rsidP="00DB75D4">
      <w:pPr>
        <w:pStyle w:val="ListParagraph"/>
        <w:numPr>
          <w:ilvl w:val="0"/>
          <w:numId w:val="7"/>
        </w:numPr>
        <w:rPr>
          <w:szCs w:val="24"/>
        </w:rPr>
      </w:pPr>
      <w:r w:rsidRPr="00FD5CEB">
        <w:rPr>
          <w:szCs w:val="24"/>
        </w:rPr>
        <w:t>Had a thirst for knowledge from a very young age and used to pretend she was a teacher</w:t>
      </w:r>
      <w:r w:rsidR="00CB1AB5">
        <w:rPr>
          <w:szCs w:val="24"/>
        </w:rPr>
        <w:t>.</w:t>
      </w:r>
    </w:p>
    <w:p w:rsidR="00DB75D4" w:rsidRPr="00FD5CEB" w:rsidRDefault="00DB75D4" w:rsidP="00DB75D4">
      <w:pPr>
        <w:pStyle w:val="ListParagraph"/>
        <w:numPr>
          <w:ilvl w:val="0"/>
          <w:numId w:val="7"/>
        </w:numPr>
        <w:rPr>
          <w:szCs w:val="24"/>
        </w:rPr>
      </w:pPr>
      <w:r w:rsidRPr="00FD5CEB">
        <w:rPr>
          <w:szCs w:val="24"/>
        </w:rPr>
        <w:t>When Malala was 10 there were huge changes in the part of Pakistan where she lived with her family</w:t>
      </w:r>
      <w:r w:rsidR="00CB1AB5">
        <w:rPr>
          <w:szCs w:val="24"/>
        </w:rPr>
        <w:t>.</w:t>
      </w:r>
    </w:p>
    <w:p w:rsidR="00FD5CEB" w:rsidRPr="00FD5CEB" w:rsidRDefault="00DB75D4" w:rsidP="00FD5CEB">
      <w:pPr>
        <w:pStyle w:val="ListParagraph"/>
        <w:numPr>
          <w:ilvl w:val="0"/>
          <w:numId w:val="7"/>
        </w:numPr>
        <w:rPr>
          <w:szCs w:val="24"/>
        </w:rPr>
      </w:pPr>
      <w:r w:rsidRPr="00FD5CEB">
        <w:rPr>
          <w:szCs w:val="24"/>
        </w:rPr>
        <w:t xml:space="preserve">The Taliban changed many rules; girls were banned from attending </w:t>
      </w:r>
      <w:r w:rsidR="009F765C">
        <w:rPr>
          <w:szCs w:val="24"/>
        </w:rPr>
        <w:t>school,</w:t>
      </w:r>
      <w:r w:rsidRPr="00FD5CEB">
        <w:rPr>
          <w:szCs w:val="24"/>
        </w:rPr>
        <w:t xml:space="preserve"> dancing and watching television were forbidden and over 400 schools were completely destroyed</w:t>
      </w:r>
      <w:r w:rsidR="00CB1AB5">
        <w:rPr>
          <w:szCs w:val="24"/>
        </w:rPr>
        <w:t>.</w:t>
      </w:r>
    </w:p>
    <w:p w:rsidR="00DB75D4" w:rsidRPr="00FD5CEB" w:rsidRDefault="00FD5CEB" w:rsidP="00DB75D4">
      <w:pPr>
        <w:pStyle w:val="ListParagraph"/>
        <w:numPr>
          <w:ilvl w:val="0"/>
          <w:numId w:val="7"/>
        </w:numPr>
        <w:rPr>
          <w:szCs w:val="24"/>
        </w:rPr>
      </w:pPr>
      <w:r w:rsidRPr="00FD5CEB">
        <w:rPr>
          <w:szCs w:val="24"/>
        </w:rPr>
        <w:t xml:space="preserve">Malala was very upset </w:t>
      </w:r>
      <w:r w:rsidR="00572FE1">
        <w:rPr>
          <w:szCs w:val="24"/>
        </w:rPr>
        <w:t>th</w:t>
      </w:r>
      <w:r w:rsidRPr="00FD5CEB">
        <w:rPr>
          <w:szCs w:val="24"/>
        </w:rPr>
        <w:t>at her right to education had been taken away from her and other girls</w:t>
      </w:r>
      <w:r w:rsidR="00CB1AB5">
        <w:rPr>
          <w:szCs w:val="24"/>
        </w:rPr>
        <w:t>.</w:t>
      </w:r>
    </w:p>
    <w:p w:rsidR="00FD5CEB" w:rsidRDefault="00FD5CEB" w:rsidP="00DB75D4">
      <w:pPr>
        <w:pStyle w:val="ListParagraph"/>
        <w:numPr>
          <w:ilvl w:val="0"/>
          <w:numId w:val="7"/>
        </w:numPr>
        <w:rPr>
          <w:szCs w:val="24"/>
        </w:rPr>
      </w:pPr>
      <w:r w:rsidRPr="00FD5CEB">
        <w:rPr>
          <w:szCs w:val="24"/>
        </w:rPr>
        <w:t>At ag</w:t>
      </w:r>
      <w:r>
        <w:rPr>
          <w:szCs w:val="24"/>
        </w:rPr>
        <w:t>e 11,</w:t>
      </w:r>
      <w:r w:rsidR="00CB1AB5">
        <w:rPr>
          <w:szCs w:val="24"/>
        </w:rPr>
        <w:t xml:space="preserve"> alongside her teacher father, </w:t>
      </w:r>
      <w:r>
        <w:rPr>
          <w:szCs w:val="24"/>
        </w:rPr>
        <w:t xml:space="preserve">she became a critic of </w:t>
      </w:r>
      <w:r w:rsidRPr="00FD5CEB">
        <w:rPr>
          <w:szCs w:val="24"/>
        </w:rPr>
        <w:t xml:space="preserve">the Taliban </w:t>
      </w:r>
      <w:r w:rsidR="00CB1AB5">
        <w:rPr>
          <w:szCs w:val="24"/>
        </w:rPr>
        <w:t>rules</w:t>
      </w:r>
      <w:r w:rsidR="00572FE1">
        <w:rPr>
          <w:szCs w:val="24"/>
        </w:rPr>
        <w:t xml:space="preserve"> </w:t>
      </w:r>
      <w:r>
        <w:rPr>
          <w:szCs w:val="24"/>
        </w:rPr>
        <w:t>and was interviewed on Pakistani television. She talked about her fear of a full- blown war in the beautiful valley where she lived</w:t>
      </w:r>
      <w:r w:rsidR="00CB1AB5">
        <w:rPr>
          <w:szCs w:val="24"/>
        </w:rPr>
        <w:t>.</w:t>
      </w:r>
    </w:p>
    <w:p w:rsidR="00FD5CEB" w:rsidRDefault="00FD5CEB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At age 12 she began</w:t>
      </w:r>
      <w:r w:rsidR="00CB1AB5">
        <w:rPr>
          <w:szCs w:val="24"/>
        </w:rPr>
        <w:t xml:space="preserve"> an anonymous blog on the Urdu language website of the  BBC and talked about her fears and the fact she was forced to stay at home .</w:t>
      </w:r>
    </w:p>
    <w:p w:rsidR="00CB1AB5" w:rsidRDefault="00CB1AB5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In May, 2009 Pakistan’s war with the Taliban meant that Malala’s family, and many others, were forced to leave their homes and flee to a place of safety hundreds of miles away.</w:t>
      </w:r>
    </w:p>
    <w:p w:rsidR="00CB1AB5" w:rsidRDefault="00CB1AB5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When it was safe to return, Malala and her family went back to Mingora and continued to campaign for her right to go to school</w:t>
      </w:r>
      <w:r w:rsidR="00191CDA">
        <w:rPr>
          <w:szCs w:val="24"/>
        </w:rPr>
        <w:t>.</w:t>
      </w:r>
    </w:p>
    <w:p w:rsidR="00CB1AB5" w:rsidRDefault="00CB1AB5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 xml:space="preserve">She and her father </w:t>
      </w:r>
      <w:r w:rsidR="00191CDA">
        <w:rPr>
          <w:szCs w:val="24"/>
        </w:rPr>
        <w:t>became very well known in Pakistan for their fight to give girls in Pakistan access to quality, free education.</w:t>
      </w:r>
    </w:p>
    <w:p w:rsidR="00191CDA" w:rsidRDefault="00191CDA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Malala was nominated for a number of awards for her work and won Pakistan’s National Youth Peace Prize in 2011.</w:t>
      </w:r>
    </w:p>
    <w:p w:rsidR="00191CDA" w:rsidRDefault="00191CDA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The Taliban were very unhappy about her opposition to their rules. In 2012, when she was 15, Malala was shot in the head by a member of the Taliban as she and her friends were travelling home from school.</w:t>
      </w:r>
    </w:p>
    <w:p w:rsidR="00191CDA" w:rsidRDefault="00191CDA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Seriously wounded, Malala was treated first in Pakistan and then transferred to a specialist unit in Birmingham.</w:t>
      </w:r>
    </w:p>
    <w:p w:rsidR="00191CDA" w:rsidRDefault="00E916C6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She endured many operations and months of therapy but fortunately suffered no brain damage.</w:t>
      </w:r>
    </w:p>
    <w:p w:rsidR="00E916C6" w:rsidRDefault="00E916C6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As soon as she was well enough, she insisted on going to school in Birmingham.</w:t>
      </w:r>
    </w:p>
    <w:p w:rsidR="00E916C6" w:rsidRDefault="00E916C6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 xml:space="preserve">Her incredible story brought her to the attention of the whole world and she received </w:t>
      </w:r>
      <w:r w:rsidR="00572FE1">
        <w:rPr>
          <w:szCs w:val="24"/>
        </w:rPr>
        <w:t xml:space="preserve">global support. </w:t>
      </w:r>
    </w:p>
    <w:p w:rsidR="00572FE1" w:rsidRDefault="00BE5FE9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margin">
                  <wp:posOffset>-190500</wp:posOffset>
                </wp:positionH>
                <wp:positionV relativeFrom="paragraph">
                  <wp:posOffset>-200024</wp:posOffset>
                </wp:positionV>
                <wp:extent cx="6410325" cy="8229600"/>
                <wp:effectExtent l="19050" t="19050" r="47625" b="381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82296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299B6" id="Rectangle 2" o:spid="_x0000_s1026" style="position:absolute;margin-left:-15pt;margin-top:-15.75pt;width:504.75pt;height:9in;z-index:-25165926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" filled="f" strokecolor="#92d050" strokeweight="4.5pt">
                <w10:wrap anchorx="margin"/>
              </v:rect>
            </w:pict>
          </mc:Fallback>
        </mc:AlternateContent>
      </w:r>
      <w:r w:rsidR="00572FE1">
        <w:rPr>
          <w:szCs w:val="24"/>
        </w:rPr>
        <w:t xml:space="preserve">She has spoken at the United Nations, written a book and in 2014 became a joint Nobel Peace Prize winner. Age 17 , she was the youngest person ever to receive this award. </w:t>
      </w:r>
    </w:p>
    <w:p w:rsidR="00572FE1" w:rsidRDefault="00572FE1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The Malala Fund was established to empower girls to achieve their potential through education and funds projects in six countries.</w:t>
      </w:r>
    </w:p>
    <w:p w:rsidR="00572FE1" w:rsidRDefault="00572FE1" w:rsidP="00DB75D4">
      <w:pPr>
        <w:pStyle w:val="ListParagraph"/>
        <w:numPr>
          <w:ilvl w:val="0"/>
          <w:numId w:val="7"/>
        </w:numPr>
        <w:rPr>
          <w:szCs w:val="24"/>
        </w:rPr>
      </w:pPr>
      <w:r>
        <w:rPr>
          <w:szCs w:val="24"/>
        </w:rPr>
        <w:t>Malala currently lives in Birmingham and remains a strong advocate for education and for girls to become confident and strong leaders in their communities.</w:t>
      </w:r>
    </w:p>
    <w:p w:rsidR="00572FE1" w:rsidRDefault="00572FE1" w:rsidP="00572FE1">
      <w:pPr>
        <w:rPr>
          <w:szCs w:val="24"/>
        </w:rPr>
      </w:pPr>
    </w:p>
    <w:p w:rsidR="00572FE1" w:rsidRPr="00BE5FE9" w:rsidRDefault="00BE5FE9" w:rsidP="00572FE1">
      <w:pPr>
        <w:rPr>
          <w:b/>
          <w:szCs w:val="24"/>
        </w:rPr>
      </w:pPr>
      <w:r>
        <w:rPr>
          <w:b/>
          <w:szCs w:val="24"/>
        </w:rPr>
        <w:t>Adversity/ challenges faced</w:t>
      </w:r>
    </w:p>
    <w:p w:rsidR="00BE5FE9" w:rsidRDefault="00BE5FE9" w:rsidP="00572FE1">
      <w:pPr>
        <w:rPr>
          <w:b/>
          <w:szCs w:val="24"/>
        </w:rPr>
      </w:pPr>
    </w:p>
    <w:p w:rsidR="00572FE1" w:rsidRPr="00572FE1" w:rsidRDefault="00572FE1" w:rsidP="00572FE1">
      <w:pPr>
        <w:rPr>
          <w:b/>
          <w:szCs w:val="24"/>
        </w:rPr>
      </w:pPr>
      <w:r w:rsidRPr="00572FE1">
        <w:rPr>
          <w:b/>
          <w:szCs w:val="24"/>
        </w:rPr>
        <w:t>Community</w:t>
      </w:r>
    </w:p>
    <w:p w:rsidR="00DB75D4" w:rsidRDefault="00572FE1">
      <w:pPr>
        <w:rPr>
          <w:szCs w:val="24"/>
        </w:rPr>
      </w:pPr>
      <w:r>
        <w:rPr>
          <w:szCs w:val="24"/>
        </w:rPr>
        <w:t>War</w:t>
      </w:r>
    </w:p>
    <w:p w:rsidR="00572FE1" w:rsidRDefault="00572FE1">
      <w:pPr>
        <w:rPr>
          <w:szCs w:val="24"/>
        </w:rPr>
      </w:pPr>
      <w:r>
        <w:rPr>
          <w:szCs w:val="24"/>
        </w:rPr>
        <w:t>Being refused education</w:t>
      </w:r>
    </w:p>
    <w:p w:rsidR="00572FE1" w:rsidRDefault="00572FE1">
      <w:pPr>
        <w:rPr>
          <w:szCs w:val="24"/>
        </w:rPr>
      </w:pPr>
    </w:p>
    <w:p w:rsidR="00572FE1" w:rsidRPr="00572FE1" w:rsidRDefault="00572FE1">
      <w:pPr>
        <w:rPr>
          <w:b/>
          <w:szCs w:val="24"/>
        </w:rPr>
      </w:pPr>
      <w:r w:rsidRPr="00572FE1">
        <w:rPr>
          <w:b/>
          <w:szCs w:val="24"/>
        </w:rPr>
        <w:t>Family</w:t>
      </w:r>
    </w:p>
    <w:p w:rsidR="00572FE1" w:rsidRPr="00572FE1" w:rsidRDefault="00572FE1" w:rsidP="00572FE1">
      <w:pPr>
        <w:rPr>
          <w:szCs w:val="24"/>
        </w:rPr>
      </w:pPr>
      <w:r w:rsidRPr="00572FE1">
        <w:rPr>
          <w:szCs w:val="24"/>
        </w:rPr>
        <w:t>Having to leave her family home</w:t>
      </w:r>
      <w:r w:rsidR="00D14678">
        <w:rPr>
          <w:szCs w:val="24"/>
        </w:rPr>
        <w:t xml:space="preserve"> to find safety</w:t>
      </w:r>
    </w:p>
    <w:p w:rsidR="00572FE1" w:rsidRDefault="00572FE1">
      <w:pPr>
        <w:rPr>
          <w:szCs w:val="24"/>
        </w:rPr>
      </w:pPr>
      <w:r>
        <w:rPr>
          <w:szCs w:val="24"/>
        </w:rPr>
        <w:t>Being separated from h</w:t>
      </w:r>
      <w:r w:rsidR="00310821">
        <w:rPr>
          <w:szCs w:val="24"/>
        </w:rPr>
        <w:t>er mother and brothers for her medical treatment</w:t>
      </w:r>
    </w:p>
    <w:p w:rsidR="00310821" w:rsidRDefault="00310821">
      <w:pPr>
        <w:rPr>
          <w:szCs w:val="24"/>
        </w:rPr>
      </w:pPr>
    </w:p>
    <w:p w:rsidR="00310821" w:rsidRPr="00310821" w:rsidRDefault="00310821">
      <w:pPr>
        <w:rPr>
          <w:b/>
          <w:szCs w:val="24"/>
        </w:rPr>
      </w:pPr>
      <w:r w:rsidRPr="00310821">
        <w:rPr>
          <w:b/>
          <w:szCs w:val="24"/>
        </w:rPr>
        <w:t>Individual</w:t>
      </w:r>
    </w:p>
    <w:p w:rsidR="00310821" w:rsidRDefault="00310821">
      <w:pPr>
        <w:rPr>
          <w:szCs w:val="24"/>
        </w:rPr>
      </w:pPr>
      <w:r>
        <w:rPr>
          <w:szCs w:val="24"/>
        </w:rPr>
        <w:t xml:space="preserve">Being shot </w:t>
      </w:r>
    </w:p>
    <w:p w:rsidR="00310821" w:rsidRDefault="00310821">
      <w:pPr>
        <w:rPr>
          <w:szCs w:val="24"/>
        </w:rPr>
      </w:pPr>
      <w:r>
        <w:rPr>
          <w:szCs w:val="24"/>
        </w:rPr>
        <w:t>Multiple surgeries and treatment</w:t>
      </w:r>
    </w:p>
    <w:p w:rsidR="00310821" w:rsidRDefault="00310821">
      <w:pPr>
        <w:rPr>
          <w:szCs w:val="24"/>
        </w:rPr>
      </w:pPr>
    </w:p>
    <w:p w:rsidR="00310821" w:rsidRDefault="00310821">
      <w:pPr>
        <w:rPr>
          <w:szCs w:val="24"/>
        </w:rPr>
      </w:pPr>
    </w:p>
    <w:p w:rsidR="00310821" w:rsidRPr="00BE5FE9" w:rsidRDefault="00310821">
      <w:pPr>
        <w:rPr>
          <w:b/>
          <w:szCs w:val="24"/>
        </w:rPr>
      </w:pPr>
      <w:r w:rsidRPr="00BE5FE9">
        <w:rPr>
          <w:b/>
          <w:szCs w:val="24"/>
        </w:rPr>
        <w:t>Protective factors</w:t>
      </w:r>
    </w:p>
    <w:p w:rsidR="00310821" w:rsidRDefault="00310821">
      <w:pPr>
        <w:rPr>
          <w:szCs w:val="24"/>
        </w:rPr>
      </w:pPr>
    </w:p>
    <w:p w:rsidR="00310821" w:rsidRPr="00310821" w:rsidRDefault="00310821">
      <w:pPr>
        <w:rPr>
          <w:b/>
          <w:szCs w:val="24"/>
        </w:rPr>
      </w:pPr>
      <w:r w:rsidRPr="00310821">
        <w:rPr>
          <w:b/>
          <w:szCs w:val="24"/>
        </w:rPr>
        <w:t>Community</w:t>
      </w:r>
    </w:p>
    <w:p w:rsidR="00310821" w:rsidRDefault="00310821">
      <w:pPr>
        <w:rPr>
          <w:szCs w:val="24"/>
        </w:rPr>
      </w:pPr>
      <w:r w:rsidRPr="00310821">
        <w:rPr>
          <w:szCs w:val="24"/>
        </w:rPr>
        <w:t>Having access to edu</w:t>
      </w:r>
      <w:r>
        <w:rPr>
          <w:szCs w:val="24"/>
        </w:rPr>
        <w:t>ca</w:t>
      </w:r>
      <w:r w:rsidRPr="00310821">
        <w:rPr>
          <w:szCs w:val="24"/>
        </w:rPr>
        <w:t>tion</w:t>
      </w:r>
    </w:p>
    <w:p w:rsidR="00310821" w:rsidRDefault="00310821">
      <w:pPr>
        <w:rPr>
          <w:szCs w:val="24"/>
        </w:rPr>
      </w:pPr>
      <w:r>
        <w:rPr>
          <w:szCs w:val="24"/>
        </w:rPr>
        <w:t>Her love of her country</w:t>
      </w:r>
    </w:p>
    <w:p w:rsidR="00310821" w:rsidRDefault="00310821">
      <w:pPr>
        <w:rPr>
          <w:szCs w:val="24"/>
        </w:rPr>
      </w:pPr>
      <w:r>
        <w:rPr>
          <w:szCs w:val="24"/>
        </w:rPr>
        <w:t>Being able to make her voice heard in her blogs and interviews</w:t>
      </w:r>
    </w:p>
    <w:p w:rsidR="00D14678" w:rsidRDefault="00D14678">
      <w:pPr>
        <w:rPr>
          <w:szCs w:val="24"/>
        </w:rPr>
      </w:pPr>
      <w:r>
        <w:rPr>
          <w:szCs w:val="24"/>
        </w:rPr>
        <w:t>World – wide support for her protests</w:t>
      </w:r>
    </w:p>
    <w:p w:rsidR="00310821" w:rsidRDefault="00310821">
      <w:pPr>
        <w:rPr>
          <w:szCs w:val="24"/>
        </w:rPr>
      </w:pPr>
    </w:p>
    <w:p w:rsidR="00310821" w:rsidRDefault="00310821">
      <w:pPr>
        <w:rPr>
          <w:b/>
          <w:szCs w:val="24"/>
        </w:rPr>
      </w:pPr>
      <w:r w:rsidRPr="00310821">
        <w:rPr>
          <w:b/>
          <w:szCs w:val="24"/>
        </w:rPr>
        <w:t>Family</w:t>
      </w:r>
    </w:p>
    <w:p w:rsidR="00310821" w:rsidRDefault="00310821">
      <w:pPr>
        <w:rPr>
          <w:szCs w:val="24"/>
        </w:rPr>
      </w:pPr>
      <w:r w:rsidRPr="00310821">
        <w:rPr>
          <w:szCs w:val="24"/>
        </w:rPr>
        <w:t>Her relationship with her family</w:t>
      </w:r>
    </w:p>
    <w:p w:rsidR="00310821" w:rsidRDefault="00310821">
      <w:pPr>
        <w:rPr>
          <w:szCs w:val="24"/>
        </w:rPr>
      </w:pPr>
      <w:r>
        <w:rPr>
          <w:szCs w:val="24"/>
        </w:rPr>
        <w:t>Her dad’s support for her campaign</w:t>
      </w:r>
    </w:p>
    <w:p w:rsidR="00D14678" w:rsidRDefault="00D14678">
      <w:pPr>
        <w:rPr>
          <w:szCs w:val="24"/>
        </w:rPr>
      </w:pPr>
    </w:p>
    <w:p w:rsidR="00D14678" w:rsidRDefault="00D14678">
      <w:pPr>
        <w:rPr>
          <w:b/>
          <w:szCs w:val="24"/>
        </w:rPr>
      </w:pPr>
      <w:r w:rsidRPr="00D14678">
        <w:rPr>
          <w:b/>
          <w:szCs w:val="24"/>
        </w:rPr>
        <w:t>Individual</w:t>
      </w:r>
    </w:p>
    <w:p w:rsidR="00D14678" w:rsidRDefault="00D14678">
      <w:pPr>
        <w:rPr>
          <w:szCs w:val="24"/>
        </w:rPr>
      </w:pPr>
      <w:r w:rsidRPr="00D14678">
        <w:rPr>
          <w:szCs w:val="24"/>
        </w:rPr>
        <w:t xml:space="preserve">Her belief in the </w:t>
      </w:r>
      <w:r>
        <w:rPr>
          <w:szCs w:val="24"/>
        </w:rPr>
        <w:t>right to an education</w:t>
      </w:r>
    </w:p>
    <w:p w:rsidR="00D14678" w:rsidRDefault="00D14678">
      <w:pPr>
        <w:rPr>
          <w:szCs w:val="24"/>
        </w:rPr>
      </w:pPr>
      <w:r>
        <w:rPr>
          <w:szCs w:val="24"/>
        </w:rPr>
        <w:t>Her thirst for knowledge</w:t>
      </w:r>
    </w:p>
    <w:p w:rsidR="00D14678" w:rsidRDefault="00D14678">
      <w:pPr>
        <w:rPr>
          <w:szCs w:val="24"/>
        </w:rPr>
      </w:pPr>
      <w:r>
        <w:rPr>
          <w:szCs w:val="24"/>
        </w:rPr>
        <w:t>Her courage</w:t>
      </w:r>
    </w:p>
    <w:p w:rsidR="00D14678" w:rsidRDefault="00D14678">
      <w:pPr>
        <w:rPr>
          <w:szCs w:val="24"/>
        </w:rPr>
      </w:pPr>
      <w:r>
        <w:rPr>
          <w:szCs w:val="24"/>
        </w:rPr>
        <w:t>Her determination</w:t>
      </w:r>
    </w:p>
    <w:p w:rsidR="00D14678" w:rsidRPr="00D14678" w:rsidRDefault="00D14678">
      <w:pPr>
        <w:rPr>
          <w:szCs w:val="24"/>
        </w:rPr>
      </w:pPr>
    </w:p>
    <w:sectPr w:rsidR="00D14678" w:rsidRPr="00D14678" w:rsidSect="00B561C0">
      <w:headerReference w:type="default" r:id="rId8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5D4" w:rsidRDefault="00DB75D4" w:rsidP="00DB75D4">
      <w:r>
        <w:separator/>
      </w:r>
    </w:p>
  </w:endnote>
  <w:endnote w:type="continuationSeparator" w:id="0">
    <w:p w:rsidR="00DB75D4" w:rsidRDefault="00DB75D4" w:rsidP="00DB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5D4" w:rsidRDefault="00DB75D4" w:rsidP="00DB75D4">
      <w:r>
        <w:separator/>
      </w:r>
    </w:p>
  </w:footnote>
  <w:footnote w:type="continuationSeparator" w:id="0">
    <w:p w:rsidR="00DB75D4" w:rsidRDefault="00DB75D4" w:rsidP="00DB7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D09" w:rsidRPr="000B0D09" w:rsidRDefault="000B0D09" w:rsidP="000B0D09">
    <w:pPr>
      <w:pStyle w:val="Header"/>
      <w:rPr>
        <w:b/>
        <w:color w:val="FFC000"/>
      </w:rPr>
    </w:pPr>
    <w:r w:rsidRPr="000B0D09">
      <w:rPr>
        <w:b/>
        <w:color w:val="FFC000"/>
      </w:rPr>
      <w:t>Alternative FR 2.2 a –</w:t>
    </w:r>
    <w:r>
      <w:rPr>
        <w:b/>
        <w:color w:val="FFC000"/>
      </w:rPr>
      <w:t xml:space="preserve"> Malala </w:t>
    </w:r>
    <w:r w:rsidRPr="000B0D09">
      <w:rPr>
        <w:b/>
        <w:color w:val="FFC000"/>
      </w:rPr>
      <w:t>Yousafzai</w:t>
    </w:r>
  </w:p>
  <w:p w:rsidR="000B0D09" w:rsidRDefault="000B0D09">
    <w:pPr>
      <w:pStyle w:val="Header"/>
    </w:pPr>
  </w:p>
  <w:p w:rsidR="000B0D09" w:rsidRDefault="000B0D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67F02CE0"/>
    <w:multiLevelType w:val="hybridMultilevel"/>
    <w:tmpl w:val="6EE60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D4"/>
    <w:rsid w:val="00027C27"/>
    <w:rsid w:val="000B0D09"/>
    <w:rsid w:val="000C0CF4"/>
    <w:rsid w:val="00191CDA"/>
    <w:rsid w:val="00281579"/>
    <w:rsid w:val="00306C61"/>
    <w:rsid w:val="00310821"/>
    <w:rsid w:val="0037582B"/>
    <w:rsid w:val="00572FE1"/>
    <w:rsid w:val="008339C7"/>
    <w:rsid w:val="00857548"/>
    <w:rsid w:val="009B7615"/>
    <w:rsid w:val="009F765C"/>
    <w:rsid w:val="00B51BDC"/>
    <w:rsid w:val="00B561C0"/>
    <w:rsid w:val="00B773CE"/>
    <w:rsid w:val="00BE5FE9"/>
    <w:rsid w:val="00C91823"/>
    <w:rsid w:val="00CB1AB5"/>
    <w:rsid w:val="00D008AB"/>
    <w:rsid w:val="00D14678"/>
    <w:rsid w:val="00DB75D4"/>
    <w:rsid w:val="00E916C6"/>
    <w:rsid w:val="00FA4BC1"/>
    <w:rsid w:val="00FD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3EF01"/>
  <w15:chartTrackingRefBased/>
  <w15:docId w15:val="{D9274D4F-B8E8-4391-B975-1E8C0B90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ListParagraph">
    <w:name w:val="List Paragraph"/>
    <w:basedOn w:val="Normal"/>
    <w:uiPriority w:val="34"/>
    <w:qFormat/>
    <w:rsid w:val="00DB75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2019-05-19T15:23:00Z</dcterms:created>
  <dcterms:modified xsi:type="dcterms:W3CDTF">2019-05-19T15:23:00Z</dcterms:modified>
</cp:coreProperties>
</file>